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03CB" w14:textId="77777777"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14:paraId="21566D72" w14:textId="77777777"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14:paraId="0BB17B12" w14:textId="77777777" w:rsidR="001815C5" w:rsidRDefault="001815C5">
      <w:pPr>
        <w:spacing w:after="0"/>
        <w:ind w:left="435"/>
        <w:jc w:val="center"/>
      </w:pPr>
    </w:p>
    <w:p w14:paraId="32CB0E0C" w14:textId="77777777"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32E6B827" w14:textId="77777777"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14:paraId="5833892E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14:paraId="4C22A1D2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</w:t>
      </w:r>
      <w:r w:rsidR="00793B3D">
        <w:rPr>
          <w:b/>
          <w:sz w:val="28"/>
          <w:szCs w:val="28"/>
        </w:rPr>
        <w:t>.</w:t>
      </w:r>
    </w:p>
    <w:p w14:paraId="67A6D5A5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14:paraId="065F0B6A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14:paraId="07458747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14:paraId="116350E3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14:paraId="2A22E0BE" w14:textId="77777777" w:rsidR="009C189A" w:rsidRDefault="007D302D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classes will be run as a single phase. All riders to do the timed section irrespective of the result in the non-timed section.</w:t>
      </w:r>
    </w:p>
    <w:p w14:paraId="1714AF6B" w14:textId="77777777" w:rsidR="00793B3D" w:rsidRDefault="00793B3D" w:rsidP="00793B3D">
      <w:pPr>
        <w:rPr>
          <w:b/>
          <w:sz w:val="28"/>
          <w:szCs w:val="28"/>
        </w:rPr>
      </w:pPr>
    </w:p>
    <w:p w14:paraId="0F9A5FE9" w14:textId="77777777" w:rsidR="00793B3D" w:rsidRDefault="00793B3D" w:rsidP="00793B3D">
      <w:pPr>
        <w:rPr>
          <w:b/>
          <w:sz w:val="28"/>
          <w:szCs w:val="28"/>
        </w:rPr>
      </w:pPr>
    </w:p>
    <w:p w14:paraId="305E1E6D" w14:textId="77777777" w:rsidR="00793B3D" w:rsidRDefault="00793B3D" w:rsidP="00793B3D">
      <w:pPr>
        <w:rPr>
          <w:b/>
          <w:sz w:val="28"/>
          <w:szCs w:val="28"/>
        </w:rPr>
      </w:pPr>
    </w:p>
    <w:p w14:paraId="25C1F897" w14:textId="77777777" w:rsidR="00793B3D" w:rsidRDefault="00793B3D" w:rsidP="00793B3D">
      <w:pPr>
        <w:rPr>
          <w:b/>
          <w:sz w:val="28"/>
          <w:szCs w:val="28"/>
        </w:rPr>
      </w:pPr>
    </w:p>
    <w:p w14:paraId="1D6A8D27" w14:textId="77777777" w:rsidR="00793B3D" w:rsidRDefault="00793B3D" w:rsidP="00793B3D">
      <w:pPr>
        <w:rPr>
          <w:b/>
          <w:sz w:val="28"/>
          <w:szCs w:val="28"/>
        </w:rPr>
      </w:pPr>
    </w:p>
    <w:p w14:paraId="1BB5D1E9" w14:textId="77777777" w:rsidR="00793B3D" w:rsidRPr="00793B3D" w:rsidRDefault="00793B3D" w:rsidP="00793B3D">
      <w:pPr>
        <w:rPr>
          <w:b/>
          <w:sz w:val="28"/>
          <w:szCs w:val="28"/>
        </w:rPr>
      </w:pPr>
    </w:p>
    <w:p w14:paraId="294288B9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7883FA12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7A1D6EB6" w14:textId="77777777" w:rsidR="00EB7EAB" w:rsidRDefault="00EB7EAB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Open </w:t>
      </w:r>
    </w:p>
    <w:p w14:paraId="562D24CA" w14:textId="77777777" w:rsidR="00EB7EAB" w:rsidRDefault="009C189A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</w:t>
      </w:r>
    </w:p>
    <w:p w14:paraId="1CE95026" w14:textId="77777777" w:rsidR="00FF030C" w:rsidRDefault="009C189A" w:rsidP="00EB7EAB">
      <w:pPr>
        <w:spacing w:after="0"/>
        <w:jc w:val="center"/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="00EB7EAB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umping </w:t>
      </w:r>
      <w:r w:rsidR="0087547F">
        <w:rPr>
          <w:rFonts w:ascii="Tahoma" w:eastAsia="Tahoma" w:hAnsi="Tahoma" w:cs="Tahoma"/>
          <w:b/>
          <w:sz w:val="24"/>
        </w:rPr>
        <w:t xml:space="preserve"> </w:t>
      </w:r>
    </w:p>
    <w:p w14:paraId="3DB47176" w14:textId="77777777"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14:paraId="4E71836C" w14:textId="77777777"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14:paraId="73CBB1FA" w14:textId="77777777"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14:paraId="6877CBAA" w14:textId="77777777"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14:paraId="56CD1EBC" w14:textId="7162BF72" w:rsidR="00FF030C" w:rsidRDefault="00EB7EAB" w:rsidP="00EB7EAB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40"/>
        </w:rPr>
        <w:t>Sunday</w:t>
      </w:r>
      <w:r w:rsidR="0026307B">
        <w:rPr>
          <w:rFonts w:ascii="Tahoma" w:eastAsia="Tahoma" w:hAnsi="Tahoma" w:cs="Tahoma"/>
          <w:b/>
          <w:sz w:val="40"/>
        </w:rPr>
        <w:t xml:space="preserve"> </w:t>
      </w:r>
      <w:r w:rsidR="006274E8">
        <w:rPr>
          <w:rFonts w:ascii="Tahoma" w:eastAsia="Tahoma" w:hAnsi="Tahoma" w:cs="Tahoma"/>
          <w:b/>
          <w:sz w:val="40"/>
        </w:rPr>
        <w:t>1</w:t>
      </w:r>
      <w:r w:rsidR="006274E8" w:rsidRPr="006274E8">
        <w:rPr>
          <w:rFonts w:ascii="Tahoma" w:eastAsia="Tahoma" w:hAnsi="Tahoma" w:cs="Tahoma"/>
          <w:b/>
          <w:sz w:val="40"/>
          <w:vertAlign w:val="superscript"/>
        </w:rPr>
        <w:t>st</w:t>
      </w:r>
      <w:r w:rsidR="006274E8">
        <w:rPr>
          <w:rFonts w:ascii="Tahoma" w:eastAsia="Tahoma" w:hAnsi="Tahoma" w:cs="Tahoma"/>
          <w:b/>
          <w:sz w:val="40"/>
        </w:rPr>
        <w:t xml:space="preserve"> December 2019</w:t>
      </w:r>
    </w:p>
    <w:p w14:paraId="1620F44E" w14:textId="77777777"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91E4B" w14:textId="77777777" w:rsidR="00FF030C" w:rsidRDefault="00FF030C">
      <w:pPr>
        <w:spacing w:after="0"/>
      </w:pPr>
    </w:p>
    <w:p w14:paraId="551BE170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29A45663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2092DF7F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3D94C236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0EEB5881" w14:textId="77777777"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75AEF9E4" w14:textId="77777777"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44"/>
          <w:szCs w:val="44"/>
        </w:rPr>
      </w:pPr>
      <w:r w:rsidRPr="00EB7EAB">
        <w:rPr>
          <w:rFonts w:ascii="Segoe Script" w:eastAsia="Segoe Script" w:hAnsi="Segoe Script" w:cstheme="minorHAnsi"/>
          <w:b/>
          <w:sz w:val="44"/>
          <w:szCs w:val="44"/>
        </w:rPr>
        <w:t>Conquest Equestrian Centre</w:t>
      </w:r>
    </w:p>
    <w:p w14:paraId="54B5A666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 w:rsidRPr="00EB7EAB">
        <w:rPr>
          <w:rFonts w:ascii="Segoe Script" w:eastAsia="Segoe Script" w:hAnsi="Segoe Script" w:cstheme="minorHAnsi"/>
          <w:b/>
          <w:sz w:val="28"/>
          <w:szCs w:val="28"/>
        </w:rPr>
        <w:t>Norton Fitzwarren, T</w:t>
      </w:r>
      <w:r>
        <w:rPr>
          <w:rFonts w:ascii="Segoe Script" w:eastAsia="Segoe Script" w:hAnsi="Segoe Script" w:cstheme="minorHAnsi"/>
          <w:b/>
          <w:sz w:val="28"/>
          <w:szCs w:val="28"/>
        </w:rPr>
        <w:t xml:space="preserve">aunton </w:t>
      </w:r>
      <w:r w:rsidRPr="00EB7EAB">
        <w:rPr>
          <w:rFonts w:ascii="Segoe Script" w:eastAsia="Segoe Script" w:hAnsi="Segoe Script" w:cstheme="minorHAnsi"/>
          <w:b/>
          <w:sz w:val="28"/>
          <w:szCs w:val="28"/>
        </w:rPr>
        <w:t>TA2 6PN</w:t>
      </w:r>
    </w:p>
    <w:p w14:paraId="57BD7996" w14:textId="77777777" w:rsidR="00EB7EAB" w:rsidRDefault="006274E8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hyperlink r:id="rId6" w:history="1">
        <w:r w:rsidR="00EB7EAB" w:rsidRPr="005C73B2">
          <w:rPr>
            <w:rStyle w:val="Hyperlink"/>
            <w:rFonts w:ascii="Segoe Script" w:eastAsia="Segoe Script" w:hAnsi="Segoe Script" w:cstheme="minorHAnsi"/>
            <w:sz w:val="28"/>
            <w:szCs w:val="28"/>
          </w:rPr>
          <w:t>www.conquestcentre.org.uk</w:t>
        </w:r>
      </w:hyperlink>
    </w:p>
    <w:p w14:paraId="1AEE43DD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>
        <w:rPr>
          <w:rFonts w:ascii="Segoe Script" w:eastAsia="Segoe Script" w:hAnsi="Segoe Script" w:cstheme="minorHAnsi"/>
          <w:b/>
          <w:sz w:val="28"/>
          <w:szCs w:val="28"/>
        </w:rPr>
        <w:t>01823 433614</w:t>
      </w:r>
    </w:p>
    <w:p w14:paraId="41AE3CFE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5466AF98" w14:textId="77777777" w:rsidR="007D302D" w:rsidRDefault="007D302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026B3376" w14:textId="77777777"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65A1F627" w14:textId="77777777" w:rsidR="00E53E2F" w:rsidRDefault="00E53E2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14:paraId="116D3088" w14:textId="77777777"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EB7EAB">
        <w:rPr>
          <w:rFonts w:ascii="Tahoma" w:eastAsia="Tahoma" w:hAnsi="Tahoma" w:cs="Tahoma"/>
          <w:b/>
          <w:color w:val="0070C0"/>
          <w:sz w:val="28"/>
          <w:szCs w:val="28"/>
        </w:rPr>
        <w:t>8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14:paraId="24EB8D47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14:paraId="7B979549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14:paraId="01471014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14:paraId="1E407ACD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14:paraId="2AB3D268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14:paraId="4F9BAD25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14:paraId="224E3FF8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14:paraId="2EF8CEE2" w14:textId="77777777"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14:paraId="1A257A03" w14:textId="77777777"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14:paraId="2AC68AA0" w14:textId="7DBF15D3" w:rsidR="00B46EE3" w:rsidRDefault="007D302D" w:rsidP="007D302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Rosettes to 6</w:t>
      </w:r>
      <w:r w:rsidRPr="007D302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Rosettes to all </w:t>
      </w:r>
      <w:r w:rsidR="006B49A4">
        <w:rPr>
          <w:sz w:val="28"/>
          <w:szCs w:val="28"/>
          <w:lang w:val="en-GB"/>
        </w:rPr>
        <w:t>Competitors</w:t>
      </w:r>
      <w:r>
        <w:rPr>
          <w:sz w:val="28"/>
          <w:szCs w:val="28"/>
          <w:lang w:val="en-GB"/>
        </w:rPr>
        <w:t xml:space="preserve"> in class 1.</w:t>
      </w:r>
    </w:p>
    <w:p w14:paraId="1DC0E52F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C24F360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0995F4E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16E9D402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3770BB3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9088F22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67D6EB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52ACC31C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C5E123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6A5ADEFE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3B29A9F7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6A2D97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C63D0EC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C52CA20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5F20DFAD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B31D694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1201A05E" w14:textId="611F2621" w:rsidR="00E53E2F" w:rsidRPr="00B46EE3" w:rsidRDefault="00E53E2F" w:rsidP="00E53E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 xml:space="preserve">Entry Form: Open Mini Show Jumping Sunday </w:t>
      </w:r>
      <w:r w:rsidR="006274E8">
        <w:rPr>
          <w:rFonts w:ascii="Tahoma" w:hAnsi="Tahoma"/>
          <w:b/>
          <w:sz w:val="32"/>
        </w:rPr>
        <w:t>1</w:t>
      </w:r>
      <w:r w:rsidR="006274E8" w:rsidRPr="006274E8">
        <w:rPr>
          <w:rFonts w:ascii="Tahoma" w:hAnsi="Tahoma"/>
          <w:b/>
          <w:sz w:val="32"/>
          <w:vertAlign w:val="superscript"/>
        </w:rPr>
        <w:t>st</w:t>
      </w:r>
      <w:r w:rsidR="006274E8">
        <w:rPr>
          <w:rFonts w:ascii="Tahoma" w:hAnsi="Tahoma"/>
          <w:b/>
          <w:sz w:val="32"/>
        </w:rPr>
        <w:t xml:space="preserve"> December</w:t>
      </w:r>
      <w:r w:rsidR="0026307B">
        <w:rPr>
          <w:rFonts w:ascii="Tahoma" w:hAnsi="Tahoma"/>
          <w:b/>
          <w:sz w:val="32"/>
        </w:rPr>
        <w:t xml:space="preserve"> 20</w:t>
      </w:r>
      <w:r w:rsidR="006274E8">
        <w:rPr>
          <w:rFonts w:ascii="Tahoma" w:hAnsi="Tahoma"/>
          <w:b/>
          <w:sz w:val="32"/>
        </w:rPr>
        <w:t>19</w:t>
      </w:r>
      <w:bookmarkStart w:id="0" w:name="_GoBack"/>
      <w:bookmarkEnd w:id="0"/>
      <w:r>
        <w:rPr>
          <w:rFonts w:ascii="Tahoma" w:hAnsi="Tahoma"/>
          <w:b/>
          <w:sz w:val="3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E53E2F" w14:paraId="71EFD4FF" w14:textId="77777777" w:rsidTr="00FC578F">
        <w:tc>
          <w:tcPr>
            <w:tcW w:w="1411" w:type="dxa"/>
          </w:tcPr>
          <w:p w14:paraId="6371FD41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14:paraId="270D8EE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14:paraId="4E307AD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14:paraId="34E5E0D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E53E2F" w14:paraId="7447AC6E" w14:textId="77777777" w:rsidTr="00FC578F">
        <w:tc>
          <w:tcPr>
            <w:tcW w:w="1411" w:type="dxa"/>
          </w:tcPr>
          <w:p w14:paraId="18CB379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7218157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6B6BB16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1D80E115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2C880C03" w14:textId="77777777" w:rsidTr="00FC578F">
        <w:tc>
          <w:tcPr>
            <w:tcW w:w="1411" w:type="dxa"/>
          </w:tcPr>
          <w:p w14:paraId="7CAEF4F0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5EF79A7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5BEE9EA0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6C484B9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61F99D2E" w14:textId="77777777" w:rsidTr="00FC578F">
        <w:tc>
          <w:tcPr>
            <w:tcW w:w="1411" w:type="dxa"/>
          </w:tcPr>
          <w:p w14:paraId="7A419F2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284D4F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CEA1FF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3CD8BDE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2A63D0E6" w14:textId="77777777" w:rsidTr="00FC578F">
        <w:tc>
          <w:tcPr>
            <w:tcW w:w="1411" w:type="dxa"/>
          </w:tcPr>
          <w:p w14:paraId="400FE73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3D272731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22174B55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72B1CF1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438E085C" w14:textId="77777777" w:rsidTr="00FC578F">
        <w:tc>
          <w:tcPr>
            <w:tcW w:w="1411" w:type="dxa"/>
          </w:tcPr>
          <w:p w14:paraId="5251CC1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27105618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38C39D3A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437390F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6E2D840C" w14:textId="77777777" w:rsidTr="00FC578F">
        <w:tc>
          <w:tcPr>
            <w:tcW w:w="1411" w:type="dxa"/>
          </w:tcPr>
          <w:p w14:paraId="3AE3921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767EF3E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951FF87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59C4CE5C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712AAF0A" w14:textId="77777777" w:rsidTr="00FC578F">
        <w:tc>
          <w:tcPr>
            <w:tcW w:w="1411" w:type="dxa"/>
          </w:tcPr>
          <w:p w14:paraId="632FBE63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39A7C9E3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4F8CED8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08243C51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14:paraId="0D89F4A4" w14:textId="77777777" w:rsidR="00E53E2F" w:rsidRPr="003A2FEE" w:rsidRDefault="00E53E2F" w:rsidP="00E53E2F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14:paraId="007B0189" w14:textId="77777777" w:rsidR="00E53E2F" w:rsidRPr="003A2FEE" w:rsidRDefault="00E53E2F" w:rsidP="00E53E2F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>to:  Events, Conquest Centre, Norton Fitzwarren, Taunton. TA2 6PN.</w:t>
      </w:r>
    </w:p>
    <w:p w14:paraId="09F6A2F7" w14:textId="77777777" w:rsidR="00E53E2F" w:rsidRPr="00E53E2F" w:rsidRDefault="00E53E2F" w:rsidP="00E53E2F">
      <w:pPr>
        <w:pStyle w:val="TableParagraph"/>
        <w:jc w:val="both"/>
        <w:rPr>
          <w:rFonts w:asciiTheme="majorHAnsi" w:hAnsiTheme="majorHAnsi" w:cstheme="majorHAnsi"/>
          <w:sz w:val="28"/>
          <w:szCs w:val="28"/>
        </w:rPr>
      </w:pPr>
      <w:r w:rsidRPr="00E53E2F">
        <w:rPr>
          <w:rFonts w:asciiTheme="majorHAnsi" w:hAnsiTheme="majorHAnsi" w:cstheme="majorHAnsi"/>
          <w:sz w:val="28"/>
          <w:szCs w:val="28"/>
        </w:rPr>
        <w:t>I agree that I have read and will abide by the rules as shown on the Conquest Website.</w:t>
      </w:r>
    </w:p>
    <w:p w14:paraId="55D68811" w14:textId="77777777" w:rsidR="00E53E2F" w:rsidRPr="00E53E2F" w:rsidRDefault="00E53E2F" w:rsidP="00E53E2F">
      <w:pPr>
        <w:pStyle w:val="TableParagraph"/>
        <w:ind w:left="159"/>
        <w:jc w:val="both"/>
        <w:rPr>
          <w:rFonts w:asciiTheme="majorHAnsi" w:hAnsiTheme="majorHAnsi" w:cstheme="majorHAnsi"/>
          <w:sz w:val="28"/>
          <w:szCs w:val="28"/>
        </w:rPr>
      </w:pPr>
    </w:p>
    <w:p w14:paraId="222ECB35" w14:textId="77777777"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Signed.........................................................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</w:t>
      </w:r>
    </w:p>
    <w:p w14:paraId="783675EF" w14:textId="77777777"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Date…………………………………………………………………………………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..</w:t>
      </w:r>
    </w:p>
    <w:p w14:paraId="5C574F2E" w14:textId="77777777" w:rsidR="00E53E2F" w:rsidRPr="00E53E2F" w:rsidRDefault="00E53E2F" w:rsidP="00E53E2F">
      <w:pPr>
        <w:pStyle w:val="TableParagraph"/>
        <w:ind w:left="159"/>
        <w:jc w:val="both"/>
        <w:rPr>
          <w:rFonts w:asciiTheme="minorHAnsi" w:hAnsiTheme="minorHAnsi" w:cstheme="minorHAnsi"/>
          <w:sz w:val="28"/>
          <w:szCs w:val="28"/>
        </w:rPr>
      </w:pPr>
    </w:p>
    <w:p w14:paraId="1C856D35" w14:textId="77777777" w:rsidR="00B46EE3" w:rsidRDefault="00E53E2F" w:rsidP="00B46EE3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</w:t>
      </w:r>
    </w:p>
    <w:p w14:paraId="45BB4765" w14:textId="77777777" w:rsidR="00B46EE3" w:rsidRPr="00B46EE3" w:rsidRDefault="00E53E2F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</w:t>
      </w:r>
    </w:p>
    <w:p w14:paraId="3CAECFEC" w14:textId="77777777"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0C"/>
    <w:rsid w:val="001112CC"/>
    <w:rsid w:val="001407C9"/>
    <w:rsid w:val="00164C5A"/>
    <w:rsid w:val="001815C5"/>
    <w:rsid w:val="001B36DF"/>
    <w:rsid w:val="001B6F9B"/>
    <w:rsid w:val="0026307B"/>
    <w:rsid w:val="002B342E"/>
    <w:rsid w:val="00323A14"/>
    <w:rsid w:val="003515AD"/>
    <w:rsid w:val="0035515F"/>
    <w:rsid w:val="00496F4C"/>
    <w:rsid w:val="004D7E09"/>
    <w:rsid w:val="00510CC8"/>
    <w:rsid w:val="00565D95"/>
    <w:rsid w:val="00566D14"/>
    <w:rsid w:val="00606D27"/>
    <w:rsid w:val="00616480"/>
    <w:rsid w:val="006271B0"/>
    <w:rsid w:val="006274E8"/>
    <w:rsid w:val="0069682A"/>
    <w:rsid w:val="006B49A4"/>
    <w:rsid w:val="006C2051"/>
    <w:rsid w:val="006C2EFE"/>
    <w:rsid w:val="006D1037"/>
    <w:rsid w:val="00793B3D"/>
    <w:rsid w:val="007A0C75"/>
    <w:rsid w:val="007D302D"/>
    <w:rsid w:val="007F6D3F"/>
    <w:rsid w:val="00853DCE"/>
    <w:rsid w:val="0087547F"/>
    <w:rsid w:val="008D1E6D"/>
    <w:rsid w:val="009121CD"/>
    <w:rsid w:val="00930682"/>
    <w:rsid w:val="0096552C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C20CC8"/>
    <w:rsid w:val="00D13A97"/>
    <w:rsid w:val="00DA693B"/>
    <w:rsid w:val="00DB1C5F"/>
    <w:rsid w:val="00E53E2F"/>
    <w:rsid w:val="00EB7EAB"/>
    <w:rsid w:val="00EE506C"/>
    <w:rsid w:val="00F73B43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5FF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Groody</cp:lastModifiedBy>
  <cp:revision>5</cp:revision>
  <cp:lastPrinted>2019-07-15T11:07:00Z</cp:lastPrinted>
  <dcterms:created xsi:type="dcterms:W3CDTF">2019-07-15T11:11:00Z</dcterms:created>
  <dcterms:modified xsi:type="dcterms:W3CDTF">2019-07-17T09:58:00Z</dcterms:modified>
</cp:coreProperties>
</file>